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rFonts w:ascii="Bookman Old Style" w:cs="Bookman Old Style" w:eastAsia="Bookman Old Style" w:hAnsi="Bookman Old Style"/>
          <w:sz w:val="24"/>
          <w:szCs w:val="24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>
          <w:rFonts w:ascii="Bookman Old Style" w:cs="Bookman Old Style" w:eastAsia="Bookman Old Style" w:hAnsi="Bookman Old Style"/>
          <w:sz w:val="24"/>
          <w:szCs w:val="24"/>
          <w:u w:val="none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u w:val="none"/>
          <w:rtl w:val="0"/>
        </w:rPr>
        <w:t xml:space="preserve">ATA Nº. 03/2026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hanging="2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Aos dezenove dias do mês de fevereiro de dois mil e vinte seis, reuniram-se os Senhores Vereadores para uma Sessão Ordinária, com início às dezenove horas, tendo como local a Câmara Municipal de Vereadores, situada na Rua Antonio Pauletti nº 1.085, na cidade de Floriano Peixoto, Estado do Rio Grande do Sul, </w:t>
      </w:r>
      <w:r w:rsidDel="00000000" w:rsidR="00000000" w:rsidRPr="00000000">
        <w:rPr>
          <w:rFonts w:ascii="Bookman Old Style" w:cs="Bookman Old Style" w:eastAsia="Bookman Old Style" w:hAnsi="Bookman Old Style"/>
          <w:color w:val="000000"/>
          <w:rtl w:val="0"/>
        </w:rPr>
        <w:t xml:space="preserve">A Sessão foi presidida pela Vereadora Beloni Salete Pauletti, Presidente, e secretariada pelo Vereador 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Marcio Paulo Castanha Miezerski</w:t>
      </w:r>
      <w:r w:rsidDel="00000000" w:rsidR="00000000" w:rsidRPr="00000000">
        <w:rPr>
          <w:rFonts w:ascii="Bookman Old Style" w:cs="Bookman Old Style" w:eastAsia="Bookman Old Style" w:hAnsi="Bookman Old Style"/>
          <w:color w:val="000000"/>
          <w:rtl w:val="0"/>
        </w:rPr>
        <w:t xml:space="preserve">, 1° Secretário da Mesa Diretora.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 </w:t>
      </w:r>
      <w:r w:rsidDel="00000000" w:rsidR="00000000" w:rsidRPr="00000000">
        <w:rPr>
          <w:rFonts w:ascii="Bookman Old Style" w:cs="Bookman Old Style" w:eastAsia="Bookman Old Style" w:hAnsi="Bookman Old Style"/>
          <w:color w:val="000000"/>
          <w:rtl w:val="0"/>
        </w:rPr>
        <w:t xml:space="preserve">A solenidade contou ainda com a presença dos seguintes Vereadores: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 </w:t>
      </w:r>
      <w:r w:rsidDel="00000000" w:rsidR="00000000" w:rsidRPr="00000000">
        <w:rPr>
          <w:rFonts w:ascii="Bookman Old Style" w:cs="Bookman Old Style" w:eastAsia="Bookman Old Style" w:hAnsi="Bookman Old Style"/>
          <w:color w:val="000000"/>
          <w:rtl w:val="0"/>
        </w:rPr>
        <w:t xml:space="preserve">Andréia Espig Pereira, Emerson Fiori, 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Adelino Servinski,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rtl w:val="0"/>
        </w:rPr>
        <w:t xml:space="preserve"> 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Solange Ploia Lorenzi,</w:t>
      </w:r>
      <w:r w:rsidDel="00000000" w:rsidR="00000000" w:rsidRPr="00000000">
        <w:rPr>
          <w:rFonts w:ascii="Bookman Old Style" w:cs="Bookman Old Style" w:eastAsia="Bookman Old Style" w:hAnsi="Bookman Old Style"/>
          <w:color w:val="000000"/>
          <w:rtl w:val="0"/>
        </w:rPr>
        <w:t xml:space="preserve"> Vera Lucia Kurtz Krasuski, Ilson Luís Giaretta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 e </w:t>
      </w:r>
      <w:r w:rsidDel="00000000" w:rsidR="00000000" w:rsidRPr="00000000">
        <w:rPr>
          <w:rFonts w:ascii="Bookman Old Style" w:cs="Bookman Old Style" w:eastAsia="Bookman Old Style" w:hAnsi="Bookman Old Style"/>
          <w:color w:val="000000"/>
          <w:rtl w:val="0"/>
        </w:rPr>
        <w:t xml:space="preserve">Cleonice Miechoanschi Vooss. A solenidade contou ainda com a presença do Assessor Jurídico Dieicon Karpinski. 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Havendo quórum legal de Vereadores, a Senhora Presidente declarou abertos os trabalhos da Sessão Ordinária e solicitou ao Secretário para que o mesmo fizesse a leitura da Ata da Sessão anterior. Depois de ser colocada em discussão e em seguida em votação, a mesma foi 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rtl w:val="0"/>
        </w:rPr>
        <w:t xml:space="preserve">aprovada por unanimidade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. </w:t>
      </w:r>
      <w:r w:rsidDel="00000000" w:rsidR="00000000" w:rsidRPr="00000000">
        <w:rPr>
          <w:rFonts w:ascii="Bookman Old Style" w:cs="Bookman Old Style" w:eastAsia="Bookman Old Style" w:hAnsi="Bookman Old Style"/>
          <w:color w:val="000000"/>
          <w:rtl w:val="0"/>
        </w:rPr>
        <w:t xml:space="preserve">Dando continuidade aos trabalhos, e não havendo matéria a ser lida, passou-se para o período do Grande Expediente, onde ne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nh</w:t>
      </w:r>
      <w:r w:rsidDel="00000000" w:rsidR="00000000" w:rsidRPr="00000000">
        <w:rPr>
          <w:rFonts w:ascii="Bookman Old Style" w:cs="Bookman Old Style" w:eastAsia="Bookman Old Style" w:hAnsi="Bookman Old Style"/>
          <w:color w:val="000000"/>
          <w:rtl w:val="0"/>
        </w:rPr>
        <w:t xml:space="preserve">um Vereador fez uso da palavra. Não havendo matéria a ser discutida e votada, passou-se para o momento do pequeno expediente,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 </w:t>
      </w:r>
      <w:r w:rsidDel="00000000" w:rsidR="00000000" w:rsidRPr="00000000">
        <w:rPr>
          <w:rFonts w:ascii="Bookman Old Style" w:cs="Bookman Old Style" w:eastAsia="Bookman Old Style" w:hAnsi="Bookman Old Style"/>
          <w:color w:val="000000"/>
          <w:rtl w:val="0"/>
        </w:rPr>
        <w:t xml:space="preserve">onde 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nenhum</w:t>
      </w:r>
      <w:r w:rsidDel="00000000" w:rsidR="00000000" w:rsidRPr="00000000">
        <w:rPr>
          <w:rFonts w:ascii="Bookman Old Style" w:cs="Bookman Old Style" w:eastAsia="Bookman Old Style" w:hAnsi="Bookman Old Style"/>
          <w:color w:val="000000"/>
          <w:rtl w:val="0"/>
        </w:rPr>
        <w:t xml:space="preserve"> Vereador fez uso da palavra. Não havendo mais nada a ser tratado, a Senhora Presidente agradeceu a presença dos Senhores Vereadores e as demais pessoas presentes e convidou a todos para participarem da próxima Sessão Ordinária que será realizada no dia 26 de fevereiro de dois mil e vinte seis, quinta-feira, com início às dezenove horas e ,nas dependências da Câmara Municipal de Vereadores, e deu por encerrada a Sessão Ordinária. SALA DE SESSÕES LINDOLPHO FRANK, aos dezenove  dias do mês de fevereiro de dois mil e vinte seis.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1" w:hanging="3"/>
        <w:jc w:val="both"/>
        <w:rPr>
          <w:rFonts w:ascii="Bookman Old Style" w:cs="Bookman Old Style" w:eastAsia="Bookman Old Style" w:hAnsi="Bookman Old Style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1" w:hanging="3"/>
        <w:jc w:val="both"/>
        <w:rPr>
          <w:rFonts w:ascii="Bookman Old Style" w:cs="Bookman Old Style" w:eastAsia="Bookman Old Style" w:hAnsi="Bookman Old Style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1" w:hanging="3"/>
        <w:jc w:val="both"/>
        <w:rPr>
          <w:rFonts w:ascii="Bookman Old Style" w:cs="Bookman Old Style" w:eastAsia="Bookman Old Style" w:hAnsi="Bookman Old Style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Bookman Old Style" w:cs="Bookman Old Style" w:eastAsia="Bookman Old Style" w:hAnsi="Bookman Old Style"/>
          <w:i w:val="1"/>
          <w:iCs w:val="1"/>
        </w:rPr>
      </w:pPr>
      <w:bookmarkStart w:colFirst="0" w:colLast="0" w:name="_heading=h.gjdgxs" w:id="0"/>
      <w:bookmarkEnd w:id="0"/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color w:val="000000"/>
          <w:rtl w:val="0"/>
        </w:rPr>
        <w:t xml:space="preserve">BELONI SALETE PAULETTI,     MARCIO PAULO CASTANHA MIEZERSKI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Bookman Old Style" w:cs="Bookman Old Style" w:eastAsia="Bookman Old Style" w:hAnsi="Bookman Old Style"/>
          <w:b w:val="1"/>
          <w:bCs w:val="1"/>
          <w:color w:val="000000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color w:val="000000"/>
          <w:rtl w:val="0"/>
        </w:rPr>
        <w:t xml:space="preserve">Presidente.                              1° Secretário.</w:t>
      </w:r>
    </w:p>
    <w:sectPr>
      <w:pgSz w:h="16838" w:w="11906" w:orient="portrait"/>
      <w:pgMar w:bottom="1134" w:top="2410" w:left="1701" w:right="124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Bookman Old Style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b w:val="1"/>
      <w:bCs w:val="1"/>
      <w:sz w:val="28"/>
      <w:szCs w:val="28"/>
      <w:u w:val="single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Char" w:customStyle="1">
    <w:name w:val="Título Char"/>
    <w:basedOn w:val="Fontepargpadro"/>
    <w:rsid w:val="00045A6F"/>
    <w:rPr>
      <w:rFonts w:ascii="Times New Roman" w:cs="Times New Roman" w:eastAsia="Times New Roman" w:hAnsi="Times New Roman"/>
      <w:b w:val="1"/>
      <w:sz w:val="28"/>
      <w:szCs w:val="20"/>
      <w:u w:val="single"/>
      <w:lang w:eastAsia="pt-BR"/>
    </w:rPr>
  </w:style>
  <w:style w:type="paragraph" w:styleId="Corpodetexto2">
    <w:name w:val="Body Text 2"/>
    <w:basedOn w:val="Normal"/>
    <w:link w:val="Corpodetexto2Char"/>
    <w:unhideWhenUsed w:val="1"/>
    <w:rsid w:val="00045A6F"/>
    <w:pPr>
      <w:jc w:val="both"/>
    </w:pPr>
    <w:rPr>
      <w:sz w:val="28"/>
    </w:rPr>
  </w:style>
  <w:style w:type="character" w:styleId="Corpodetexto2Char" w:customStyle="1">
    <w:name w:val="Corpo de texto 2 Char"/>
    <w:basedOn w:val="Fontepargpadro"/>
    <w:link w:val="Corpodetexto2"/>
    <w:rsid w:val="00045A6F"/>
    <w:rPr>
      <w:rFonts w:ascii="Times New Roman" w:cs="Times New Roman" w:eastAsia="Times New Roman" w:hAnsi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D2177E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D2177E"/>
    <w:rPr>
      <w:rFonts w:ascii="Tahoma" w:cs="Tahoma" w:eastAsia="Times New Roman" w:hAnsi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 w:val="1"/>
    <w:rsid w:val="006C10DB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6C10DB"/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 w:val="1"/>
    <w:rsid w:val="006C10DB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6C10DB"/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Contedodatabela" w:customStyle="1">
    <w:name w:val="Conteúdo da tabela"/>
    <w:basedOn w:val="Normal"/>
    <w:rsid w:val="00207A20"/>
    <w:pPr>
      <w:widowControl w:val="0"/>
      <w:suppressLineNumbers w:val="1"/>
      <w:suppressAutoHyphens w:val="1"/>
    </w:pPr>
    <w:rPr>
      <w:rFonts w:eastAsia="Lucida Sans Unicode"/>
      <w:kern w:val="1"/>
    </w:rPr>
  </w:style>
  <w:style w:type="paragraph" w:styleId="Recuodecorpodetexto">
    <w:name w:val="Body Text Indent"/>
    <w:basedOn w:val="Normal"/>
    <w:link w:val="RecuodecorpodetextoChar"/>
    <w:uiPriority w:val="99"/>
    <w:semiHidden w:val="1"/>
    <w:unhideWhenUsed w:val="1"/>
    <w:rsid w:val="00B23792"/>
    <w:pPr>
      <w:spacing w:after="120"/>
      <w:ind w:left="283"/>
    </w:pPr>
  </w:style>
  <w:style w:type="character" w:styleId="RecuodecorpodetextoChar" w:customStyle="1">
    <w:name w:val="Recuo de corpo de texto Char"/>
    <w:basedOn w:val="Fontepargpadro"/>
    <w:link w:val="Recuodecorpodetexto"/>
    <w:uiPriority w:val="99"/>
    <w:semiHidden w:val="1"/>
    <w:rsid w:val="00B23792"/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 w:val="1"/>
    <w:rsid w:val="00AA3791"/>
    <w:pPr>
      <w:spacing w:after="200" w:line="276" w:lineRule="auto"/>
      <w:ind w:left="720"/>
      <w:contextualSpacing w:val="1"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 w:val="1"/>
    <w:rsid w:val="00B30190"/>
    <w:pPr>
      <w:spacing w:after="100" w:afterAutospacing="1" w:before="100" w:beforeAutospacing="1"/>
    </w:pPr>
  </w:style>
  <w:style w:type="paragraph" w:styleId="Corpodetexto">
    <w:name w:val="Body Text"/>
    <w:basedOn w:val="Normal"/>
    <w:link w:val="CorpodetextoChar"/>
    <w:uiPriority w:val="99"/>
    <w:unhideWhenUsed w:val="1"/>
    <w:rsid w:val="009A1D83"/>
    <w:pPr>
      <w:spacing w:after="120"/>
    </w:pPr>
  </w:style>
  <w:style w:type="character" w:styleId="CorpodetextoChar" w:customStyle="1">
    <w:name w:val="Corpo de texto Char"/>
    <w:basedOn w:val="Fontepargpadro"/>
    <w:link w:val="Corpodetexto"/>
    <w:uiPriority w:val="99"/>
    <w:rsid w:val="009A1D83"/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Default" w:customStyle="1">
    <w:name w:val="Default"/>
    <w:rsid w:val="002F0060"/>
    <w:pPr>
      <w:autoSpaceDE w:val="0"/>
      <w:autoSpaceDN w:val="0"/>
      <w:adjustRightInd w:val="0"/>
    </w:pPr>
    <w:rPr>
      <w:rFonts w:ascii="Bookman Old Style" w:cs="Bookman Old Style" w:hAnsi="Bookman Old Style"/>
      <w:color w:val="00000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zro8nTi0TujdLkhQLPL35mpwQ==">CgMxLjAyCGguZ2pkZ3hzOAByITF2WXVXWXBjRm03OFJKS0FNdTNtRy1hZUJDMXJ3N2Y5Zg==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2026-02-26T11:50:00Z</dcterms:created>
  <dc:creator>cmvfloriano</dc:creator>
</cp:coreProperties>
</file>